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C2" w:rsidRPr="00831610" w:rsidRDefault="008473C2" w:rsidP="00F94C82">
      <w:pPr>
        <w:rPr>
          <w:rFonts w:ascii="Impact" w:hAnsi="Impact"/>
          <w:b/>
          <w:color w:val="00B050"/>
          <w:sz w:val="56"/>
          <w:szCs w:val="56"/>
        </w:rPr>
      </w:pPr>
      <w:r w:rsidRPr="00831610">
        <w:rPr>
          <w:rFonts w:ascii="Impact" w:hAnsi="Impact"/>
          <w:b/>
          <w:noProof/>
          <w:color w:val="00B050"/>
          <w:sz w:val="56"/>
          <w:szCs w:val="56"/>
          <w:lang w:val="de-DE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5186141</wp:posOffset>
            </wp:positionH>
            <wp:positionV relativeFrom="paragraph">
              <wp:posOffset>-729183</wp:posOffset>
            </wp:positionV>
            <wp:extent cx="1190625" cy="1181100"/>
            <wp:effectExtent l="0" t="0" r="9525" b="0"/>
            <wp:wrapNone/>
            <wp:docPr id="1" name="irc_mi" descr="http://fotbal.vysokepole.cz/uploads/images/download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otbal.vysokepole.cz/uploads/images/download/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662D9F">
        <w:rPr>
          <w:rFonts w:ascii="Impact" w:hAnsi="Impact"/>
          <w:b/>
          <w:color w:val="00B050"/>
          <w:sz w:val="56"/>
          <w:szCs w:val="56"/>
        </w:rPr>
        <w:t>5</w:t>
      </w:r>
      <w:r w:rsidR="00BA142C">
        <w:rPr>
          <w:rFonts w:ascii="Impact" w:hAnsi="Impact"/>
          <w:b/>
          <w:color w:val="00B050"/>
          <w:sz w:val="56"/>
          <w:szCs w:val="56"/>
        </w:rPr>
        <w:t>.ROČNÍK</w:t>
      </w:r>
      <w:proofErr w:type="gramEnd"/>
      <w:r w:rsidR="00BA142C">
        <w:rPr>
          <w:rFonts w:ascii="Impact" w:hAnsi="Impact"/>
          <w:b/>
          <w:color w:val="00B050"/>
          <w:sz w:val="56"/>
          <w:szCs w:val="56"/>
        </w:rPr>
        <w:t xml:space="preserve"> TURNAJE </w:t>
      </w:r>
      <w:r w:rsidR="00F94C82" w:rsidRPr="00831610">
        <w:rPr>
          <w:rFonts w:ascii="Impact" w:hAnsi="Impact"/>
          <w:b/>
          <w:color w:val="00B050"/>
          <w:sz w:val="56"/>
          <w:szCs w:val="56"/>
        </w:rPr>
        <w:t>FOTBALOVÝCH PŘÍPRAVEK</w:t>
      </w:r>
      <w:r w:rsidR="00861FAD" w:rsidRPr="00831610">
        <w:rPr>
          <w:rFonts w:ascii="Impact" w:hAnsi="Impact"/>
          <w:b/>
          <w:color w:val="00B050"/>
          <w:sz w:val="56"/>
          <w:szCs w:val="56"/>
        </w:rPr>
        <w:t xml:space="preserve"> </w:t>
      </w:r>
      <w:r w:rsidR="00BA142C">
        <w:rPr>
          <w:rFonts w:ascii="Impact" w:hAnsi="Impact"/>
          <w:b/>
          <w:color w:val="00B050"/>
          <w:sz w:val="56"/>
          <w:szCs w:val="56"/>
        </w:rPr>
        <w:t>O POHÁR OBCE VYSOKÉ POLE</w:t>
      </w:r>
    </w:p>
    <w:p w:rsidR="00861FAD" w:rsidRPr="008F4783" w:rsidRDefault="00861FAD">
      <w:r w:rsidRPr="00A91952">
        <w:rPr>
          <w:b/>
          <w:color w:val="00B050"/>
        </w:rPr>
        <w:t>Pořadatel:</w:t>
      </w:r>
      <w:r w:rsidRPr="008F4783">
        <w:t xml:space="preserve"> TJ Vysoké Pole a obec </w:t>
      </w:r>
      <w:r w:rsidR="008473C2" w:rsidRPr="008F4783">
        <w:t xml:space="preserve">Vysoké </w:t>
      </w:r>
      <w:r w:rsidRPr="008F4783">
        <w:t>Pole</w:t>
      </w:r>
    </w:p>
    <w:p w:rsidR="00861FAD" w:rsidRPr="008F4783" w:rsidRDefault="00861FAD">
      <w:r w:rsidRPr="008F4783">
        <w:rPr>
          <w:b/>
          <w:color w:val="00B050"/>
        </w:rPr>
        <w:t>Kategorie:</w:t>
      </w:r>
      <w:r w:rsidR="00F94C82">
        <w:t xml:space="preserve"> ročníky 2007</w:t>
      </w:r>
      <w:r w:rsidRPr="008F4783">
        <w:t xml:space="preserve"> a mladší </w:t>
      </w:r>
      <w:r w:rsidR="00F94C82">
        <w:t>(děvčata 2006)</w:t>
      </w:r>
    </w:p>
    <w:p w:rsidR="00861FAD" w:rsidRPr="00F94C82" w:rsidRDefault="00861FAD">
      <w:r w:rsidRPr="008F4783">
        <w:rPr>
          <w:b/>
          <w:color w:val="00B050"/>
        </w:rPr>
        <w:t>Termín konání:</w:t>
      </w:r>
      <w:r w:rsidRPr="008F4783">
        <w:rPr>
          <w:color w:val="00B050"/>
        </w:rPr>
        <w:t xml:space="preserve"> </w:t>
      </w:r>
      <w:r w:rsidRPr="001A61CA">
        <w:rPr>
          <w:b/>
        </w:rPr>
        <w:t xml:space="preserve">sobota </w:t>
      </w:r>
      <w:r w:rsidR="00662D9F">
        <w:rPr>
          <w:b/>
        </w:rPr>
        <w:t>23</w:t>
      </w:r>
      <w:r w:rsidR="001878E1">
        <w:rPr>
          <w:b/>
        </w:rPr>
        <w:t>. 6. 2018</w:t>
      </w:r>
      <w:r w:rsidR="00BA142C">
        <w:rPr>
          <w:b/>
        </w:rPr>
        <w:t>, v 12:30</w:t>
      </w:r>
      <w:r w:rsidR="00F94C82" w:rsidRPr="001A61CA">
        <w:rPr>
          <w:b/>
        </w:rPr>
        <w:t xml:space="preserve"> hod</w:t>
      </w:r>
      <w:r w:rsidR="00F94C82">
        <w:t>.</w:t>
      </w:r>
      <w:r w:rsidR="00BA142C">
        <w:t xml:space="preserve"> (začátek prvního utkání v 13:00</w:t>
      </w:r>
      <w:r w:rsidR="001A61CA">
        <w:t>hod.)</w:t>
      </w:r>
      <w:bookmarkStart w:id="0" w:name="_GoBack"/>
      <w:bookmarkEnd w:id="0"/>
    </w:p>
    <w:p w:rsidR="00861FAD" w:rsidRPr="008F4783" w:rsidRDefault="00861FAD">
      <w:r w:rsidRPr="008F4783">
        <w:rPr>
          <w:b/>
          <w:color w:val="00B050"/>
        </w:rPr>
        <w:t>Místo konání:</w:t>
      </w:r>
      <w:r w:rsidRPr="008F4783">
        <w:t xml:space="preserve"> areál TJ Vys</w:t>
      </w:r>
      <w:r w:rsidR="008473C2" w:rsidRPr="008F4783">
        <w:t>oké</w:t>
      </w:r>
      <w:r w:rsidRPr="008F4783">
        <w:t xml:space="preserve"> Pole, 2 hrací hřiště, povrch tráva</w:t>
      </w:r>
    </w:p>
    <w:p w:rsidR="00861FAD" w:rsidRPr="00AE5A77" w:rsidRDefault="00861FAD">
      <w:pPr>
        <w:rPr>
          <w:color w:val="C00000"/>
        </w:rPr>
      </w:pPr>
      <w:r w:rsidRPr="008F4783">
        <w:rPr>
          <w:b/>
          <w:color w:val="00B050"/>
        </w:rPr>
        <w:t>Hrací systém</w:t>
      </w:r>
      <w:r w:rsidRPr="00AE5A77">
        <w:rPr>
          <w:b/>
          <w:color w:val="C00000"/>
        </w:rPr>
        <w:t>:</w:t>
      </w:r>
      <w:r w:rsidR="00502369" w:rsidRPr="00AE5A77">
        <w:rPr>
          <w:color w:val="C00000"/>
        </w:rPr>
        <w:t xml:space="preserve"> </w:t>
      </w:r>
      <w:r w:rsidR="00502369" w:rsidRPr="00AE5A77">
        <w:rPr>
          <w:b/>
          <w:color w:val="C00000"/>
        </w:rPr>
        <w:t>ve dvou skupinách každý s každým, nadstavbová část dle umístění</w:t>
      </w:r>
    </w:p>
    <w:p w:rsidR="00861FAD" w:rsidRPr="008F4783" w:rsidRDefault="00F94C82">
      <w:r>
        <w:rPr>
          <w:b/>
          <w:noProof/>
          <w:color w:val="00B050"/>
        </w:rPr>
        <w:t xml:space="preserve"> </w:t>
      </w:r>
      <w:r w:rsidR="00861FAD" w:rsidRPr="008F4783">
        <w:rPr>
          <w:b/>
          <w:color w:val="00B050"/>
        </w:rPr>
        <w:t>Hrací doba:</w:t>
      </w:r>
      <w:r w:rsidR="00A979C2" w:rsidRPr="008F4783">
        <w:t xml:space="preserve"> </w:t>
      </w:r>
      <w:r>
        <w:t xml:space="preserve">1x </w:t>
      </w:r>
      <w:r w:rsidR="00A91952">
        <w:t xml:space="preserve"> 12-15</w:t>
      </w:r>
      <w:r w:rsidR="00861FAD" w:rsidRPr="008F4783">
        <w:t>minut</w:t>
      </w:r>
      <w:r w:rsidR="00A91952">
        <w:t xml:space="preserve"> (možné změny před zahájením turnaje po vzájemné dohodě)</w:t>
      </w:r>
      <w:r w:rsidR="00861FAD" w:rsidRPr="008F4783">
        <w:t xml:space="preserve"> </w:t>
      </w:r>
    </w:p>
    <w:p w:rsidR="008473C2" w:rsidRPr="008F4783" w:rsidRDefault="00A91952" w:rsidP="008473C2">
      <w:pPr>
        <w:rPr>
          <w:color w:val="00B050"/>
        </w:rPr>
      </w:pPr>
      <w:r>
        <w:rPr>
          <w:b/>
          <w:noProof/>
          <w:color w:val="00B050"/>
          <w:lang w:val="de-DE" w:eastAsia="zh-CN"/>
        </w:rPr>
        <w:drawing>
          <wp:anchor distT="0" distB="0" distL="114300" distR="114300" simplePos="0" relativeHeight="251660288" behindDoc="1" locked="0" layoutInCell="1" allowOverlap="1" wp14:anchorId="114F27B0" wp14:editId="24B2478E">
            <wp:simplePos x="0" y="0"/>
            <wp:positionH relativeFrom="column">
              <wp:posOffset>2673985</wp:posOffset>
            </wp:positionH>
            <wp:positionV relativeFrom="paragraph">
              <wp:posOffset>55880</wp:posOffset>
            </wp:positionV>
            <wp:extent cx="3857625" cy="2552700"/>
            <wp:effectExtent l="0" t="0" r="0" b="0"/>
            <wp:wrapNone/>
            <wp:docPr id="2" name="obrázek 1" descr="http://www.numberczech.cz/wp-content/uploads/%E2%82%ACFinal-Action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umberczech.cz/wp-content/uploads/%E2%82%ACFinal-Action-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1FAD" w:rsidRPr="008F4783">
        <w:rPr>
          <w:b/>
          <w:color w:val="00B050"/>
        </w:rPr>
        <w:t>Pravidla hry:</w:t>
      </w:r>
      <w:r w:rsidR="00861FAD" w:rsidRPr="008F4783">
        <w:rPr>
          <w:color w:val="00B050"/>
        </w:rPr>
        <w:t xml:space="preserve"> </w:t>
      </w:r>
      <w:r w:rsidR="00861FAD" w:rsidRPr="008F4783">
        <w:rPr>
          <w:color w:val="00B050"/>
        </w:rPr>
        <w:tab/>
      </w:r>
    </w:p>
    <w:p w:rsidR="00861FAD" w:rsidRPr="008F4783" w:rsidRDefault="00861FAD" w:rsidP="008473C2">
      <w:pPr>
        <w:pStyle w:val="Odstavecseseznamem"/>
        <w:numPr>
          <w:ilvl w:val="0"/>
          <w:numId w:val="2"/>
        </w:numPr>
        <w:jc w:val="both"/>
      </w:pPr>
      <w:r w:rsidRPr="008F4783">
        <w:t>mužstvo 5+1</w:t>
      </w:r>
    </w:p>
    <w:p w:rsidR="00861FAD" w:rsidRPr="008F4783" w:rsidRDefault="008473C2" w:rsidP="008473C2">
      <w:pPr>
        <w:pStyle w:val="Odstavecseseznamem"/>
        <w:numPr>
          <w:ilvl w:val="0"/>
          <w:numId w:val="2"/>
        </w:numPr>
        <w:jc w:val="both"/>
      </w:pPr>
      <w:r w:rsidRPr="008F4783">
        <w:t>s</w:t>
      </w:r>
      <w:r w:rsidR="00861FAD" w:rsidRPr="008F4783">
        <w:t xml:space="preserve">třídání </w:t>
      </w:r>
      <w:r w:rsidR="00861FAD" w:rsidRPr="008F4783">
        <w:rPr>
          <w:b/>
        </w:rPr>
        <w:t>hokejově</w:t>
      </w:r>
    </w:p>
    <w:p w:rsidR="00861FAD" w:rsidRPr="008F4783" w:rsidRDefault="008473C2" w:rsidP="008473C2">
      <w:pPr>
        <w:pStyle w:val="Odstavecseseznamem"/>
        <w:numPr>
          <w:ilvl w:val="0"/>
          <w:numId w:val="1"/>
        </w:numPr>
        <w:jc w:val="both"/>
      </w:pPr>
      <w:r w:rsidRPr="008F4783">
        <w:t>m</w:t>
      </w:r>
      <w:r w:rsidR="00861FAD" w:rsidRPr="008F4783">
        <w:t>aximální počet hráčů:</w:t>
      </w:r>
      <w:r w:rsidR="002220EF" w:rsidRPr="008F4783">
        <w:t xml:space="preserve"> </w:t>
      </w:r>
      <w:r w:rsidR="00861FAD" w:rsidRPr="008F4783">
        <w:rPr>
          <w:b/>
        </w:rPr>
        <w:t>12</w:t>
      </w:r>
      <w:r w:rsidR="008F4783">
        <w:rPr>
          <w:b/>
        </w:rPr>
        <w:t xml:space="preserve"> </w:t>
      </w:r>
    </w:p>
    <w:p w:rsidR="00861FAD" w:rsidRPr="008F4783" w:rsidRDefault="008473C2" w:rsidP="008473C2">
      <w:pPr>
        <w:pStyle w:val="Odstavecseseznamem"/>
        <w:numPr>
          <w:ilvl w:val="0"/>
          <w:numId w:val="1"/>
        </w:numPr>
        <w:jc w:val="both"/>
      </w:pPr>
      <w:r w:rsidRPr="008F4783">
        <w:t>r</w:t>
      </w:r>
      <w:r w:rsidR="00861FAD" w:rsidRPr="008F4783">
        <w:t xml:space="preserve">ohy se </w:t>
      </w:r>
      <w:r w:rsidR="00861FAD" w:rsidRPr="008F4783">
        <w:rPr>
          <w:b/>
        </w:rPr>
        <w:t>zahrávají</w:t>
      </w:r>
      <w:r w:rsidR="00861FAD" w:rsidRPr="008F4783">
        <w:t xml:space="preserve"> a auty se </w:t>
      </w:r>
      <w:r w:rsidR="00861FAD" w:rsidRPr="008F4783">
        <w:rPr>
          <w:b/>
        </w:rPr>
        <w:t>vyvážejí</w:t>
      </w:r>
    </w:p>
    <w:p w:rsidR="00861FAD" w:rsidRPr="008F4783" w:rsidRDefault="008473C2" w:rsidP="008473C2">
      <w:pPr>
        <w:pStyle w:val="Odstavecseseznamem"/>
        <w:numPr>
          <w:ilvl w:val="0"/>
          <w:numId w:val="1"/>
        </w:numPr>
        <w:jc w:val="both"/>
      </w:pPr>
      <w:r w:rsidRPr="008F4783">
        <w:t>m</w:t>
      </w:r>
      <w:r w:rsidR="00861FAD" w:rsidRPr="008F4783">
        <w:t xml:space="preserve">alá domů </w:t>
      </w:r>
      <w:r w:rsidR="00861FAD" w:rsidRPr="008F4783">
        <w:rPr>
          <w:b/>
        </w:rPr>
        <w:t>povolena</w:t>
      </w:r>
    </w:p>
    <w:p w:rsidR="00861FAD" w:rsidRPr="008F4783" w:rsidRDefault="008473C2" w:rsidP="008473C2">
      <w:pPr>
        <w:pStyle w:val="Odstavecseseznamem"/>
        <w:numPr>
          <w:ilvl w:val="0"/>
          <w:numId w:val="1"/>
        </w:numPr>
        <w:jc w:val="both"/>
      </w:pPr>
      <w:r w:rsidRPr="008F4783">
        <w:t>z</w:t>
      </w:r>
      <w:r w:rsidR="00861FAD" w:rsidRPr="008F4783">
        <w:t>a vítězství 3 body, za remízu 1 bod</w:t>
      </w:r>
    </w:p>
    <w:p w:rsidR="008473C2" w:rsidRPr="008F4783" w:rsidRDefault="008473C2" w:rsidP="008473C2">
      <w:pPr>
        <w:jc w:val="both"/>
        <w:rPr>
          <w:b/>
          <w:color w:val="00B050"/>
        </w:rPr>
      </w:pPr>
      <w:r w:rsidRPr="008F4783">
        <w:rPr>
          <w:b/>
          <w:color w:val="00B050"/>
        </w:rPr>
        <w:t>R</w:t>
      </w:r>
      <w:r w:rsidR="00861FAD" w:rsidRPr="008F4783">
        <w:rPr>
          <w:b/>
          <w:color w:val="00B050"/>
        </w:rPr>
        <w:t xml:space="preserve">ozhoduje: </w:t>
      </w:r>
    </w:p>
    <w:p w:rsidR="00861FAD" w:rsidRPr="008F4783" w:rsidRDefault="00861FAD" w:rsidP="008473C2">
      <w:pPr>
        <w:pStyle w:val="Odstavecseseznamem"/>
        <w:numPr>
          <w:ilvl w:val="0"/>
          <w:numId w:val="5"/>
        </w:numPr>
        <w:jc w:val="both"/>
      </w:pPr>
      <w:r w:rsidRPr="008F4783">
        <w:t>počet získaných bodů</w:t>
      </w:r>
    </w:p>
    <w:p w:rsidR="00861FAD" w:rsidRPr="008F4783" w:rsidRDefault="00861FAD" w:rsidP="008473C2">
      <w:pPr>
        <w:pStyle w:val="Odstavecseseznamem"/>
        <w:numPr>
          <w:ilvl w:val="0"/>
          <w:numId w:val="5"/>
        </w:numPr>
      </w:pPr>
      <w:r w:rsidRPr="008F4783">
        <w:t>vzájemný zápas</w:t>
      </w:r>
    </w:p>
    <w:p w:rsidR="00861FAD" w:rsidRPr="008F4783" w:rsidRDefault="00861FAD" w:rsidP="008473C2">
      <w:pPr>
        <w:pStyle w:val="Odstavecseseznamem"/>
        <w:numPr>
          <w:ilvl w:val="0"/>
          <w:numId w:val="5"/>
        </w:numPr>
      </w:pPr>
      <w:r w:rsidRPr="008F4783">
        <w:t>rozdíl vstřelených a obdržených branek</w:t>
      </w:r>
    </w:p>
    <w:p w:rsidR="00861FAD" w:rsidRPr="008F4783" w:rsidRDefault="00861FAD" w:rsidP="008473C2">
      <w:pPr>
        <w:pStyle w:val="Odstavecseseznamem"/>
        <w:numPr>
          <w:ilvl w:val="0"/>
          <w:numId w:val="5"/>
        </w:numPr>
      </w:pPr>
      <w:r w:rsidRPr="008F4783">
        <w:t>podíl vstřelených a obdržených branek</w:t>
      </w:r>
    </w:p>
    <w:p w:rsidR="008473C2" w:rsidRPr="008F4783" w:rsidRDefault="008473C2">
      <w:r w:rsidRPr="008F4783">
        <w:rPr>
          <w:b/>
          <w:color w:val="00B050"/>
        </w:rPr>
        <w:t>Startovné:</w:t>
      </w:r>
      <w:r w:rsidR="00A979C2" w:rsidRPr="008F4783">
        <w:t xml:space="preserve"> 1000</w:t>
      </w:r>
      <w:r w:rsidRPr="008F4783">
        <w:t xml:space="preserve"> Kč</w:t>
      </w:r>
      <w:r w:rsidR="00A979C2" w:rsidRPr="008F4783">
        <w:t xml:space="preserve"> (každý z hráčů dostane</w:t>
      </w:r>
      <w:r w:rsidR="00A979C2" w:rsidRPr="008F4783">
        <w:rPr>
          <w:b/>
        </w:rPr>
        <w:t xml:space="preserve"> </w:t>
      </w:r>
      <w:r w:rsidR="00A979C2" w:rsidRPr="008F4783">
        <w:rPr>
          <w:b/>
          <w:color w:val="00B050"/>
        </w:rPr>
        <w:t>zdarma</w:t>
      </w:r>
      <w:r w:rsidR="00A91952">
        <w:t xml:space="preserve"> občerstvení)</w:t>
      </w:r>
    </w:p>
    <w:p w:rsidR="008473C2" w:rsidRPr="008F4783" w:rsidRDefault="008473C2">
      <w:r w:rsidRPr="008F4783">
        <w:rPr>
          <w:b/>
          <w:color w:val="00B050"/>
        </w:rPr>
        <w:t>Rozhodčí:</w:t>
      </w:r>
      <w:r w:rsidRPr="008F4783">
        <w:t xml:space="preserve"> zajistí pořadatel</w:t>
      </w:r>
    </w:p>
    <w:p w:rsidR="008473C2" w:rsidRPr="008F4783" w:rsidRDefault="008473C2">
      <w:r w:rsidRPr="008F4783">
        <w:rPr>
          <w:b/>
          <w:color w:val="00B050"/>
        </w:rPr>
        <w:t>Ceny:</w:t>
      </w:r>
      <w:r w:rsidRPr="008F4783">
        <w:t xml:space="preserve"> každé mužstvo získá poh</w:t>
      </w:r>
      <w:r w:rsidR="00A979C2" w:rsidRPr="008F4783">
        <w:t>ár, medaile, diplom, sladkosti, vyhlášení ne</w:t>
      </w:r>
      <w:r w:rsidR="00BA142C">
        <w:t>jlepšího střelce z každého týmu.</w:t>
      </w:r>
    </w:p>
    <w:p w:rsidR="008473C2" w:rsidRPr="008F4783" w:rsidRDefault="008473C2">
      <w:r w:rsidRPr="008F4783">
        <w:rPr>
          <w:b/>
          <w:color w:val="00B050"/>
        </w:rPr>
        <w:t>Kontakt:</w:t>
      </w:r>
      <w:r w:rsidRPr="008F4783">
        <w:t xml:space="preserve"> </w:t>
      </w:r>
      <w:r w:rsidRPr="008F4783">
        <w:rPr>
          <w:b/>
        </w:rPr>
        <w:t>tel:</w:t>
      </w:r>
      <w:r w:rsidRPr="008F4783">
        <w:t xml:space="preserve"> 739 022</w:t>
      </w:r>
      <w:r w:rsidR="00A91952">
        <w:t> </w:t>
      </w:r>
      <w:r w:rsidRPr="008F4783">
        <w:t>998</w:t>
      </w:r>
      <w:r w:rsidR="00A91952">
        <w:t>,601 101 085</w:t>
      </w:r>
      <w:r w:rsidRPr="008F4783">
        <w:t xml:space="preserve"> (Josef Fojtů)</w:t>
      </w:r>
      <w:r w:rsidR="00A979C2" w:rsidRPr="008F4783">
        <w:t xml:space="preserve"> </w:t>
      </w:r>
      <w:r w:rsidRPr="008F4783">
        <w:rPr>
          <w:b/>
        </w:rPr>
        <w:t>e-mail:</w:t>
      </w:r>
      <w:r w:rsidRPr="00A91952">
        <w:rPr>
          <w:b/>
        </w:rPr>
        <w:t xml:space="preserve"> </w:t>
      </w:r>
      <w:hyperlink r:id="rId9" w:history="1">
        <w:r w:rsidRPr="00A91952">
          <w:rPr>
            <w:rStyle w:val="Hypertextovodkaz"/>
            <w:b/>
          </w:rPr>
          <w:t>fojtu103@seznam.cz</w:t>
        </w:r>
      </w:hyperlink>
    </w:p>
    <w:p w:rsidR="00A979C2" w:rsidRPr="008F4783" w:rsidRDefault="00A979C2">
      <w:pPr>
        <w:rPr>
          <w:b/>
        </w:rPr>
      </w:pPr>
      <w:r w:rsidRPr="008F4783">
        <w:rPr>
          <w:b/>
        </w:rPr>
        <w:t>Prosíme o potvrzení účasti na email</w:t>
      </w:r>
      <w:r w:rsidR="00A91952">
        <w:rPr>
          <w:b/>
        </w:rPr>
        <w:t xml:space="preserve"> nebo telefonicky</w:t>
      </w:r>
      <w:r w:rsidRPr="008F4783">
        <w:rPr>
          <w:b/>
        </w:rPr>
        <w:t>. V případě změny nás co nejdříve kontaktujte.</w:t>
      </w:r>
    </w:p>
    <w:p w:rsidR="002220EF" w:rsidRPr="008F4783" w:rsidRDefault="00A979C2" w:rsidP="00A979C2">
      <w:pPr>
        <w:rPr>
          <w:b/>
        </w:rPr>
      </w:pPr>
      <w:r w:rsidRPr="008F4783">
        <w:rPr>
          <w:b/>
        </w:rPr>
        <w:t>R</w:t>
      </w:r>
      <w:r w:rsidR="002220EF" w:rsidRPr="008F4783">
        <w:rPr>
          <w:b/>
        </w:rPr>
        <w:t>ozpisy zápasů a formuláře soupisek mužstev získáte u registrace na místě</w:t>
      </w:r>
      <w:r w:rsidRPr="008F4783">
        <w:rPr>
          <w:b/>
        </w:rPr>
        <w:t>.</w:t>
      </w:r>
    </w:p>
    <w:p w:rsidR="00831610" w:rsidRDefault="00A979C2" w:rsidP="00831610">
      <w:pPr>
        <w:jc w:val="center"/>
        <w:rPr>
          <w:b/>
          <w:i/>
          <w:sz w:val="28"/>
        </w:rPr>
      </w:pPr>
      <w:r w:rsidRPr="00831610">
        <w:rPr>
          <w:b/>
          <w:i/>
          <w:sz w:val="28"/>
        </w:rPr>
        <w:t>Pořadatelé se těší na Vaši účast a doufají, že přivezete i hodně fanoušků.</w:t>
      </w:r>
      <w:r w:rsidR="008F4783" w:rsidRPr="00831610">
        <w:rPr>
          <w:b/>
          <w:i/>
          <w:sz w:val="28"/>
        </w:rPr>
        <w:t xml:space="preserve"> </w:t>
      </w:r>
    </w:p>
    <w:p w:rsidR="00861FAD" w:rsidRPr="00831610" w:rsidRDefault="008F4783" w:rsidP="00831610">
      <w:pPr>
        <w:jc w:val="center"/>
        <w:rPr>
          <w:i/>
          <w:sz w:val="28"/>
        </w:rPr>
      </w:pPr>
      <w:r w:rsidRPr="00831610">
        <w:rPr>
          <w:b/>
          <w:i/>
          <w:sz w:val="28"/>
        </w:rPr>
        <w:t>Bude připraveno bohaté občerstvení</w:t>
      </w:r>
      <w:r w:rsidR="00831610" w:rsidRPr="00831610">
        <w:rPr>
          <w:b/>
          <w:i/>
          <w:sz w:val="28"/>
        </w:rPr>
        <w:t xml:space="preserve"> (speciality z udírny a grilu).</w:t>
      </w:r>
    </w:p>
    <w:sectPr w:rsidR="00861FAD" w:rsidRPr="00831610" w:rsidSect="009C6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11D"/>
    <w:multiLevelType w:val="hybridMultilevel"/>
    <w:tmpl w:val="7116F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A470D"/>
    <w:multiLevelType w:val="hybridMultilevel"/>
    <w:tmpl w:val="F8D23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24F9D"/>
    <w:multiLevelType w:val="hybridMultilevel"/>
    <w:tmpl w:val="22429B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65844"/>
    <w:multiLevelType w:val="hybridMultilevel"/>
    <w:tmpl w:val="E708C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A578E"/>
    <w:multiLevelType w:val="hybridMultilevel"/>
    <w:tmpl w:val="797C0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F76DE"/>
    <w:multiLevelType w:val="hybridMultilevel"/>
    <w:tmpl w:val="DCD2E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AD"/>
    <w:rsid w:val="001878E1"/>
    <w:rsid w:val="001A61CA"/>
    <w:rsid w:val="002220EF"/>
    <w:rsid w:val="00502369"/>
    <w:rsid w:val="006257B9"/>
    <w:rsid w:val="00662D9F"/>
    <w:rsid w:val="00831610"/>
    <w:rsid w:val="008473C2"/>
    <w:rsid w:val="00861FAD"/>
    <w:rsid w:val="008F4783"/>
    <w:rsid w:val="009C6ABE"/>
    <w:rsid w:val="00A61B86"/>
    <w:rsid w:val="00A91952"/>
    <w:rsid w:val="00A979C2"/>
    <w:rsid w:val="00AE5A77"/>
    <w:rsid w:val="00BA142C"/>
    <w:rsid w:val="00D833E4"/>
    <w:rsid w:val="00E25603"/>
    <w:rsid w:val="00EB1D96"/>
    <w:rsid w:val="00F94C82"/>
    <w:rsid w:val="00FB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1F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73C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1F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73C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ojtu103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ACC3C-2985-48C6-9596-FCC6D76F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37654073.dotm</Template>
  <TotalTime>0</TotalTime>
  <Pages>1</Pages>
  <Words>191</Words>
  <Characters>1205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fojtu15</dc:creator>
  <cp:lastModifiedBy>Fojtu, Josef</cp:lastModifiedBy>
  <cp:revision>2</cp:revision>
  <cp:lastPrinted>2017-05-18T09:39:00Z</cp:lastPrinted>
  <dcterms:created xsi:type="dcterms:W3CDTF">2018-05-22T06:52:00Z</dcterms:created>
  <dcterms:modified xsi:type="dcterms:W3CDTF">2018-05-22T06:52:00Z</dcterms:modified>
</cp:coreProperties>
</file>